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F4" w:rsidRPr="001F0675" w:rsidRDefault="00C44CF4" w:rsidP="00C44CF4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1F0675">
        <w:rPr>
          <w:rFonts w:ascii="Cambria" w:hAnsi="Cambria"/>
          <w:b/>
          <w:sz w:val="28"/>
          <w:szCs w:val="28"/>
        </w:rPr>
        <w:t>Fiszka</w:t>
      </w:r>
      <w:proofErr w:type="spellEnd"/>
      <w:r w:rsidRPr="001F067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F0675">
        <w:rPr>
          <w:rFonts w:ascii="Cambria" w:hAnsi="Cambria"/>
          <w:b/>
          <w:sz w:val="28"/>
          <w:szCs w:val="28"/>
        </w:rPr>
        <w:t>projektowa</w:t>
      </w:r>
      <w:proofErr w:type="spellEnd"/>
      <w:r w:rsidRPr="001F0675">
        <w:rPr>
          <w:rFonts w:ascii="Cambria" w:hAnsi="Cambria"/>
          <w:b/>
          <w:sz w:val="28"/>
          <w:szCs w:val="28"/>
        </w:rPr>
        <w:t xml:space="preserve"> </w:t>
      </w:r>
    </w:p>
    <w:p w:rsidR="00C44CF4" w:rsidRPr="001F0675" w:rsidRDefault="00C44CF4" w:rsidP="00C44CF4">
      <w:pPr>
        <w:jc w:val="center"/>
        <w:rPr>
          <w:rFonts w:ascii="Cambria" w:hAnsi="Cambria"/>
          <w:b/>
        </w:rPr>
      </w:pPr>
      <w:proofErr w:type="spellStart"/>
      <w:r w:rsidRPr="001F0675">
        <w:rPr>
          <w:rFonts w:ascii="Cambria" w:hAnsi="Cambria"/>
          <w:b/>
        </w:rPr>
        <w:t>Stowarzyszenia</w:t>
      </w:r>
      <w:proofErr w:type="spellEnd"/>
      <w:r w:rsidRPr="001F0675">
        <w:rPr>
          <w:rFonts w:ascii="Cambria" w:hAnsi="Cambria"/>
          <w:b/>
        </w:rPr>
        <w:t xml:space="preserve"> </w:t>
      </w:r>
      <w:proofErr w:type="spellStart"/>
      <w:r w:rsidRPr="001F0675">
        <w:rPr>
          <w:rFonts w:ascii="Cambria" w:hAnsi="Cambria"/>
          <w:b/>
        </w:rPr>
        <w:t>Lokalna</w:t>
      </w:r>
      <w:proofErr w:type="spellEnd"/>
      <w:r w:rsidRPr="001F0675">
        <w:rPr>
          <w:rFonts w:ascii="Cambria" w:hAnsi="Cambria"/>
          <w:b/>
        </w:rPr>
        <w:t xml:space="preserve"> </w:t>
      </w:r>
      <w:proofErr w:type="spellStart"/>
      <w:r w:rsidRPr="001F0675">
        <w:rPr>
          <w:rFonts w:ascii="Cambria" w:hAnsi="Cambria"/>
          <w:b/>
        </w:rPr>
        <w:t>Grupa</w:t>
      </w:r>
      <w:proofErr w:type="spellEnd"/>
      <w:r w:rsidRPr="001F0675">
        <w:rPr>
          <w:rFonts w:ascii="Cambria" w:hAnsi="Cambria"/>
          <w:b/>
        </w:rPr>
        <w:t xml:space="preserve"> </w:t>
      </w:r>
      <w:proofErr w:type="spellStart"/>
      <w:r w:rsidRPr="001F0675">
        <w:rPr>
          <w:rFonts w:ascii="Cambria" w:hAnsi="Cambria"/>
          <w:b/>
        </w:rPr>
        <w:t>Działania</w:t>
      </w:r>
      <w:proofErr w:type="spellEnd"/>
    </w:p>
    <w:p w:rsidR="00C44CF4" w:rsidRPr="001F0675" w:rsidRDefault="00C44CF4" w:rsidP="00C44CF4">
      <w:pPr>
        <w:jc w:val="center"/>
        <w:rPr>
          <w:rFonts w:ascii="Cambria" w:hAnsi="Cambria"/>
          <w:b/>
        </w:rPr>
      </w:pPr>
      <w:r w:rsidRPr="001F067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proofErr w:type="spellStart"/>
      <w:r>
        <w:rPr>
          <w:rFonts w:ascii="Cambria" w:hAnsi="Cambria"/>
          <w:b/>
        </w:rPr>
        <w:t>Leśny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Krąg</w:t>
      </w:r>
      <w:bookmarkStart w:id="0" w:name="_GoBack"/>
      <w:bookmarkEnd w:id="0"/>
      <w:proofErr w:type="spellEnd"/>
      <w:r w:rsidRPr="001F0675">
        <w:rPr>
          <w:rFonts w:ascii="Cambria" w:hAnsi="Cambria"/>
          <w:b/>
        </w:rPr>
        <w:t>”</w:t>
      </w: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3099"/>
        <w:gridCol w:w="6352"/>
      </w:tblGrid>
      <w:tr w:rsidR="00C44CF4" w:rsidRPr="001F0675" w:rsidTr="00C74FFD">
        <w:trPr>
          <w:trHeight w:val="523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Imię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i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nazwisko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Nazwa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instytucji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organizacji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679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Gmina</w:t>
            </w:r>
            <w:proofErr w:type="spellEnd"/>
            <w:r>
              <w:rPr>
                <w:rFonts w:ascii="Cambria" w:hAnsi="Cambria"/>
                <w:b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</w:rPr>
              <w:t>miejsce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zamieszkania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lub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siedziby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instytucji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organizacji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408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Kontakt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1061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Tytuł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planowanego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projektu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2268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Krótki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opis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(</w:t>
            </w:r>
            <w:proofErr w:type="spellStart"/>
            <w:r w:rsidRPr="001F0675">
              <w:rPr>
                <w:rFonts w:ascii="Cambria" w:hAnsi="Cambria"/>
                <w:b/>
              </w:rPr>
              <w:t>czego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dotyczy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projekt</w:t>
            </w:r>
            <w:proofErr w:type="spellEnd"/>
            <w:r w:rsidRPr="001F0675">
              <w:rPr>
                <w:rFonts w:ascii="Cambria" w:hAnsi="Cambria"/>
                <w:b/>
              </w:rPr>
              <w:t>)</w:t>
            </w:r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829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Planowany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budżet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600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F0675">
              <w:rPr>
                <w:rFonts w:ascii="Cambria" w:hAnsi="Cambria"/>
                <w:b/>
              </w:rPr>
              <w:t>Planowana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data/</w:t>
            </w:r>
            <w:proofErr w:type="spellStart"/>
            <w:r w:rsidRPr="001F0675">
              <w:rPr>
                <w:rFonts w:ascii="Cambria" w:hAnsi="Cambria"/>
                <w:b/>
              </w:rPr>
              <w:t>rok</w:t>
            </w:r>
            <w:proofErr w:type="spellEnd"/>
            <w:r w:rsidRPr="001F0675">
              <w:rPr>
                <w:rFonts w:ascii="Cambria" w:hAnsi="Cambria"/>
                <w:b/>
              </w:rPr>
              <w:t xml:space="preserve"> </w:t>
            </w:r>
            <w:proofErr w:type="spellStart"/>
            <w:r w:rsidRPr="001F0675">
              <w:rPr>
                <w:rFonts w:ascii="Cambria" w:hAnsi="Cambria"/>
                <w:b/>
              </w:rPr>
              <w:t>realizacji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4CF4" w:rsidRPr="001F0675" w:rsidTr="00C74FFD">
        <w:trPr>
          <w:trHeight w:val="510"/>
        </w:trPr>
        <w:tc>
          <w:tcPr>
            <w:tcW w:w="3099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 </w:t>
            </w:r>
            <w:proofErr w:type="spellStart"/>
            <w:r>
              <w:rPr>
                <w:rFonts w:ascii="Cambria" w:hAnsi="Cambria"/>
                <w:b/>
              </w:rPr>
              <w:t>wypełnienia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fiszki</w:t>
            </w:r>
            <w:proofErr w:type="spellEnd"/>
          </w:p>
        </w:tc>
        <w:tc>
          <w:tcPr>
            <w:tcW w:w="6352" w:type="dxa"/>
          </w:tcPr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  <w:p w:rsidR="00C44CF4" w:rsidRPr="001F0675" w:rsidRDefault="00C44CF4" w:rsidP="00C74FF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4CF4" w:rsidRDefault="00C44CF4" w:rsidP="00C44CF4">
      <w:pPr>
        <w:shd w:val="clear" w:color="auto" w:fill="FFFFFF"/>
        <w:spacing w:line="235" w:lineRule="atLeast"/>
        <w:jc w:val="center"/>
        <w:rPr>
          <w:rFonts w:ascii="Cambria" w:hAnsi="Cambria"/>
          <w:sz w:val="20"/>
          <w:szCs w:val="20"/>
        </w:rPr>
      </w:pPr>
      <w:proofErr w:type="spellStart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>Lokalna</w:t>
      </w:r>
      <w:proofErr w:type="spellEnd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proofErr w:type="spellStart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>Strategia</w:t>
      </w:r>
      <w:proofErr w:type="spellEnd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proofErr w:type="spellStart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>Rozwoju</w:t>
      </w:r>
      <w:proofErr w:type="spellEnd"/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współfinansowana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z </w:t>
      </w:r>
      <w:proofErr w:type="spellStart"/>
      <w:r w:rsidRPr="001F0675">
        <w:rPr>
          <w:rFonts w:ascii="Cambria" w:hAnsi="Cambria"/>
          <w:sz w:val="20"/>
          <w:szCs w:val="20"/>
        </w:rPr>
        <w:t>Programu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Rozwoju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Obszarów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Wiejskich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na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lata</w:t>
      </w:r>
      <w:proofErr w:type="spellEnd"/>
      <w:r w:rsidRPr="001F0675">
        <w:rPr>
          <w:rFonts w:ascii="Cambria" w:hAnsi="Cambria"/>
          <w:sz w:val="20"/>
          <w:szCs w:val="20"/>
        </w:rPr>
        <w:t xml:space="preserve"> 2014 </w:t>
      </w:r>
      <w:r>
        <w:rPr>
          <w:rFonts w:ascii="Cambria" w:hAnsi="Cambria"/>
          <w:sz w:val="20"/>
          <w:szCs w:val="20"/>
        </w:rPr>
        <w:t>–</w:t>
      </w:r>
      <w:r w:rsidRPr="001F0675">
        <w:rPr>
          <w:rFonts w:ascii="Cambria" w:hAnsi="Cambria"/>
          <w:sz w:val="20"/>
          <w:szCs w:val="20"/>
        </w:rPr>
        <w:t xml:space="preserve"> 2020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</w:t>
      </w:r>
      <w:r w:rsidRPr="001F0675">
        <w:rPr>
          <w:rFonts w:ascii="Cambria" w:hAnsi="Cambria"/>
          <w:sz w:val="20"/>
          <w:szCs w:val="20"/>
        </w:rPr>
        <w:t>oddziałania</w:t>
      </w:r>
      <w:proofErr w:type="spellEnd"/>
      <w:r w:rsidRPr="001F0675">
        <w:rPr>
          <w:rFonts w:ascii="Cambria" w:hAnsi="Cambria"/>
          <w:sz w:val="20"/>
          <w:szCs w:val="20"/>
        </w:rPr>
        <w:t xml:space="preserve"> 19.1  „</w:t>
      </w:r>
      <w:proofErr w:type="spellStart"/>
      <w:r w:rsidRPr="001F0675">
        <w:rPr>
          <w:rFonts w:ascii="Cambria" w:hAnsi="Cambria"/>
          <w:sz w:val="20"/>
          <w:szCs w:val="20"/>
        </w:rPr>
        <w:t>Wsparcie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przygotowawcze</w:t>
      </w:r>
      <w:proofErr w:type="spellEnd"/>
      <w:r w:rsidRPr="001F0675">
        <w:rPr>
          <w:rFonts w:ascii="Cambria" w:hAnsi="Cambria"/>
          <w:sz w:val="20"/>
          <w:szCs w:val="20"/>
        </w:rPr>
        <w:t xml:space="preserve">” </w:t>
      </w:r>
      <w:proofErr w:type="spellStart"/>
      <w:r w:rsidRPr="001F0675">
        <w:rPr>
          <w:rFonts w:ascii="Cambria" w:hAnsi="Cambria"/>
          <w:sz w:val="20"/>
          <w:szCs w:val="20"/>
        </w:rPr>
        <w:t>objętego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Programem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Rozwoju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Obszarów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Wiejskich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na</w:t>
      </w:r>
      <w:proofErr w:type="spellEnd"/>
      <w:r w:rsidRPr="001F0675">
        <w:rPr>
          <w:rFonts w:ascii="Cambria" w:hAnsi="Cambria"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sz w:val="20"/>
          <w:szCs w:val="20"/>
        </w:rPr>
        <w:t>lata</w:t>
      </w:r>
      <w:proofErr w:type="spellEnd"/>
      <w:r w:rsidRPr="001F0675">
        <w:rPr>
          <w:rFonts w:ascii="Cambria" w:hAnsi="Cambria"/>
          <w:sz w:val="20"/>
          <w:szCs w:val="20"/>
        </w:rPr>
        <w:t xml:space="preserve"> 2014-2020</w:t>
      </w:r>
    </w:p>
    <w:p w:rsidR="00C44CF4" w:rsidRPr="001F0675" w:rsidRDefault="00C44CF4" w:rsidP="00C44CF4">
      <w:pPr>
        <w:shd w:val="clear" w:color="auto" w:fill="FFFFFF"/>
        <w:spacing w:line="235" w:lineRule="atLeast"/>
        <w:jc w:val="center"/>
        <w:rPr>
          <w:rFonts w:ascii="Cambria" w:hAnsi="Cambria"/>
          <w:sz w:val="20"/>
          <w:szCs w:val="20"/>
        </w:rPr>
      </w:pPr>
      <w:proofErr w:type="spellStart"/>
      <w:r w:rsidRPr="001F0675">
        <w:rPr>
          <w:rFonts w:ascii="Cambria" w:hAnsi="Cambria"/>
          <w:b/>
          <w:bCs/>
          <w:sz w:val="20"/>
          <w:szCs w:val="20"/>
        </w:rPr>
        <w:t>Instytucja</w:t>
      </w:r>
      <w:proofErr w:type="spellEnd"/>
      <w:r w:rsidRPr="001F067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1F0675">
        <w:rPr>
          <w:rFonts w:ascii="Cambria" w:hAnsi="Cambria"/>
          <w:b/>
          <w:bCs/>
          <w:sz w:val="20"/>
          <w:szCs w:val="20"/>
        </w:rPr>
        <w:t>Zarządzająca</w:t>
      </w:r>
      <w:proofErr w:type="spellEnd"/>
      <w:r w:rsidRPr="001F0675">
        <w:rPr>
          <w:rFonts w:ascii="Cambria" w:hAnsi="Cambria"/>
          <w:b/>
          <w:bCs/>
          <w:sz w:val="20"/>
          <w:szCs w:val="20"/>
        </w:rPr>
        <w:t xml:space="preserve"> PROW 2014-2020 – M</w:t>
      </w:r>
      <w:r>
        <w:rPr>
          <w:rFonts w:ascii="Cambria" w:hAnsi="Cambria"/>
          <w:b/>
          <w:bCs/>
          <w:sz w:val="20"/>
          <w:szCs w:val="20"/>
        </w:rPr>
        <w:t xml:space="preserve">inister </w:t>
      </w:r>
      <w:proofErr w:type="spellStart"/>
      <w:r>
        <w:rPr>
          <w:rFonts w:ascii="Cambria" w:hAnsi="Cambria"/>
          <w:b/>
          <w:bCs/>
          <w:sz w:val="20"/>
          <w:szCs w:val="20"/>
        </w:rPr>
        <w:t>Rolnictwa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i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Rozwoju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Wsi</w:t>
      </w:r>
      <w:proofErr w:type="spellEnd"/>
    </w:p>
    <w:p w:rsidR="00F37F5F" w:rsidRPr="00F37F5F" w:rsidRDefault="00F37F5F">
      <w:pPr>
        <w:jc w:val="center"/>
        <w:rPr>
          <w:rFonts w:cs="Times New Roman"/>
          <w:sz w:val="72"/>
          <w:szCs w:val="72"/>
        </w:rPr>
      </w:pPr>
    </w:p>
    <w:sectPr w:rsidR="00F37F5F" w:rsidRPr="00F37F5F" w:rsidSect="002722E6">
      <w:headerReference w:type="default" r:id="rId10"/>
      <w:footerReference w:type="default" r:id="rId11"/>
      <w:pgSz w:w="11906" w:h="16838"/>
      <w:pgMar w:top="567" w:right="964" w:bottom="567" w:left="119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C4" w:rsidRDefault="00F71AC4" w:rsidP="00F93A43">
      <w:r>
        <w:separator/>
      </w:r>
    </w:p>
  </w:endnote>
  <w:endnote w:type="continuationSeparator" w:id="0">
    <w:p w:rsidR="00F71AC4" w:rsidRDefault="00F71AC4" w:rsidP="00F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5F" w:rsidRDefault="00F37F5F" w:rsidP="00F44E73">
    <w:pPr>
      <w:pStyle w:val="Stopka"/>
      <w:tabs>
        <w:tab w:val="clear" w:pos="4536"/>
        <w:tab w:val="clear" w:pos="9072"/>
        <w:tab w:val="left" w:pos="2867"/>
      </w:tabs>
      <w:rPr>
        <w:color w:val="339966"/>
        <w:position w:val="6"/>
        <w:sz w:val="16"/>
        <w:szCs w:val="16"/>
      </w:rPr>
    </w:pPr>
  </w:p>
  <w:p w:rsidR="00C44CF4" w:rsidRPr="001F0675" w:rsidRDefault="00C44CF4" w:rsidP="00C44CF4">
    <w:pPr>
      <w:pStyle w:val="Stopka"/>
      <w:jc w:val="center"/>
      <w:rPr>
        <w:rFonts w:ascii="Cambria" w:hAnsi="Cambria"/>
        <w:b/>
      </w:rPr>
    </w:pPr>
    <w:r w:rsidRPr="001F0675">
      <w:rPr>
        <w:rFonts w:ascii="Cambria" w:hAnsi="Cambria"/>
        <w:b/>
      </w:rPr>
      <w:t xml:space="preserve">Propozycje projektów można składać osobiście w siedzibie Lokalnej Grupy Działania  </w:t>
    </w:r>
    <w:r>
      <w:rPr>
        <w:rFonts w:ascii="Cambria" w:hAnsi="Cambria"/>
        <w:b/>
      </w:rPr>
      <w:t xml:space="preserve">„Leśny </w:t>
    </w:r>
    <w:proofErr w:type="spellStart"/>
    <w:r>
      <w:rPr>
        <w:rFonts w:ascii="Cambria" w:hAnsi="Cambria"/>
        <w:b/>
      </w:rPr>
      <w:t>Krag</w:t>
    </w:r>
    <w:proofErr w:type="spellEnd"/>
    <w:r>
      <w:rPr>
        <w:rFonts w:ascii="Cambria" w:hAnsi="Cambria"/>
        <w:b/>
      </w:rPr>
      <w:t>”</w:t>
    </w:r>
    <w:r w:rsidRPr="001F0675">
      <w:rPr>
        <w:rFonts w:ascii="Cambria" w:hAnsi="Cambria"/>
        <w:b/>
      </w:rPr>
      <w:br/>
      <w:t xml:space="preserve">ul. </w:t>
    </w:r>
    <w:r>
      <w:rPr>
        <w:rFonts w:ascii="Cambria" w:hAnsi="Cambria"/>
        <w:b/>
      </w:rPr>
      <w:t>Ogrodowa 16</w:t>
    </w:r>
    <w:r w:rsidRPr="001F0675">
      <w:rPr>
        <w:rFonts w:ascii="Cambria" w:hAnsi="Cambria"/>
        <w:b/>
      </w:rPr>
      <w:t xml:space="preserve">, </w:t>
    </w:r>
    <w:r>
      <w:rPr>
        <w:rFonts w:ascii="Cambria" w:hAnsi="Cambria"/>
        <w:b/>
      </w:rPr>
      <w:t xml:space="preserve"> 23-300 Janów Lubelski</w:t>
    </w:r>
    <w:r w:rsidRPr="001F0675">
      <w:rPr>
        <w:rFonts w:ascii="Cambria" w:hAnsi="Cambria"/>
        <w:b/>
      </w:rPr>
      <w:t xml:space="preserve">, drogą mailową na adres </w:t>
    </w:r>
    <w:hyperlink r:id="rId1" w:history="1">
      <w:r w:rsidRPr="00096307">
        <w:rPr>
          <w:rStyle w:val="Hipercze"/>
          <w:rFonts w:ascii="Cambria" w:hAnsi="Cambria"/>
          <w:b/>
        </w:rPr>
        <w:t>biuro@lesnykrag.pl</w:t>
      </w:r>
    </w:hyperlink>
    <w:r>
      <w:rPr>
        <w:rFonts w:ascii="Cambria" w:hAnsi="Cambria"/>
        <w:b/>
      </w:rPr>
      <w:t xml:space="preserve"> </w:t>
    </w:r>
    <w:r w:rsidRPr="001F0675">
      <w:rPr>
        <w:rFonts w:ascii="Cambria" w:hAnsi="Cambria"/>
        <w:b/>
      </w:rPr>
      <w:t xml:space="preserve"> lub faxem: </w:t>
    </w:r>
    <w:r w:rsidRPr="001F0675">
      <w:rPr>
        <w:rFonts w:ascii="Cambria" w:hAnsi="Cambria"/>
        <w:b/>
      </w:rPr>
      <w:br/>
    </w:r>
    <w:r>
      <w:rPr>
        <w:rFonts w:ascii="Cambria" w:hAnsi="Cambria"/>
        <w:b/>
      </w:rPr>
      <w:t xml:space="preserve"> (15) 8722-652</w:t>
    </w:r>
    <w:r w:rsidRPr="001F0675">
      <w:rPr>
        <w:rFonts w:ascii="Cambria" w:hAnsi="Cambria"/>
        <w:b/>
      </w:rPr>
      <w:t>. Pomysły można też składać w siedzibie właściwej gminy ze względu na miejsce zamieszkania lub siedziby prowadzonej działalności.</w:t>
    </w:r>
  </w:p>
  <w:p w:rsidR="00C44CF4" w:rsidRPr="00D735C1" w:rsidRDefault="004626CD" w:rsidP="00C44CF4">
    <w:pPr>
      <w:pStyle w:val="Stopka"/>
      <w:tabs>
        <w:tab w:val="clear" w:pos="4536"/>
        <w:tab w:val="clear" w:pos="9072"/>
        <w:tab w:val="left" w:pos="2867"/>
      </w:tabs>
      <w:rPr>
        <w:sz w:val="16"/>
        <w:szCs w:val="16"/>
      </w:rPr>
    </w:pPr>
    <w:r>
      <w:rPr>
        <w:noProof/>
        <w:color w:val="339966"/>
        <w:position w:val="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ADB3A" wp14:editId="48E9005C">
              <wp:simplePos x="0" y="0"/>
              <wp:positionH relativeFrom="column">
                <wp:posOffset>-1298</wp:posOffset>
              </wp:positionH>
              <wp:positionV relativeFrom="paragraph">
                <wp:posOffset>112864</wp:posOffset>
              </wp:positionV>
              <wp:extent cx="5764530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pt" to="45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xpzAEAAMwDAAAOAAAAZHJzL2Uyb0RvYy54bWysU02P0zAQvSPxHyzfqdNAF4ia7mFXcEFQ&#10;8fEDvI7dWGt7LNs0CTcO/DP4X4ydNovYFUKIixPb897MezPeXo7WkKMMUYNr6XpVUSKdgE67Q0s/&#10;fXz15AUlMXHXcQNOtnSSkV7uHj/aDr6RNfRgOhkIkrjYDL6lfUq+YSyKXloeV+Clw0sFwfKE23Bg&#10;XeADslvD6qq6YAOEzgcQMkY8vZ4v6a7wKyVFeqdUlImYlmJtqayhrDd5Zbstbw6B+16LUxn8H6qw&#10;XDtMulBd88TJ56DvUVktAkRQaSXAMlBKC1k0oJp19ZuaDz33smhBc6JfbIr/j1a8Pe4D0V1La0oc&#10;t9iiH1+/fxNfnL4l6GtMYLTTMEykzmYNPjaIuXL7cNpFvw9Z+aiCzV/URMZi8LQYLMdEBB5unl88&#10;2zzFPojzHbsD+hDTawkW00bsE6bN2nnDj29iwmQYeg7Jx8aRoaUvN/Um18VyYXMp5S9NRs5R76VC&#10;fZh8XdjKZMkrE8iR40x0t+sCz3wYmSFKG7OAqj+DTrEZJsu0/S1wiS4ZwaUFaLWD8FDWNJ5LVXP8&#10;WfWsNcu+gW4qjSl24MgU107jnWfy132B3z3C3U8AAAD//wMAUEsDBBQABgAIAAAAIQD/BW7t2wAA&#10;AAcBAAAPAAAAZHJzL2Rvd25yZXYueG1sTI+9TsNAEIR7JN7htEh0yZoUcTA+R4ifCgpjKCgvvsW2&#10;4tuzfBfb8PQsooByZ0az3+T7xfVqojF0njVcrRNQxLW3HTca3l4fVztQIRq2pvdMGj4pwL44P8tN&#10;Zv3MLzRVsVFSwiEzGtoYhwwx1C05E9Z+IBbvw4/ORDnHBu1oZil3PW6SZIvOdCwfWjPQXUv1sTo5&#10;DenDU1UO8/3zV4kpluXk4+74rvXlxXJ7AyrSEv/C8IMv6FAI08Gf2AbVa1htJChyKgPEvk7SLajD&#10;r4BFjv/5i28AAAD//wMAUEsBAi0AFAAGAAgAAAAhALaDOJL+AAAA4QEAABMAAAAAAAAAAAAAAAAA&#10;AAAAAFtDb250ZW50X1R5cGVzXS54bWxQSwECLQAUAAYACAAAACEAOP0h/9YAAACUAQAACwAAAAAA&#10;AAAAAAAAAAAvAQAAX3JlbHMvLnJlbHNQSwECLQAUAAYACAAAACEAXbqMacwBAADMAwAADgAAAAAA&#10;AAAAAAAAAAAuAgAAZHJzL2Uyb0RvYy54bWxQSwECLQAUAAYACAAAACEA/wVu7dsAAAAHAQAADwAA&#10;AAAAAAAAAAAAAAAmBAAAZHJzL2Rvd25yZXYueG1sUEsFBgAAAAAEAAQA8wAAAC4FAAAAAA==&#10;" strokecolor="black [3040]"/>
          </w:pict>
        </mc:Fallback>
      </mc:AlternateContent>
    </w:r>
  </w:p>
  <w:p w:rsidR="004626CD" w:rsidRPr="00D735C1" w:rsidRDefault="004626CD" w:rsidP="00F44E7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C4" w:rsidRDefault="00F71AC4" w:rsidP="00F93A43">
      <w:r>
        <w:separator/>
      </w:r>
    </w:p>
  </w:footnote>
  <w:footnote w:type="continuationSeparator" w:id="0">
    <w:p w:rsidR="00F71AC4" w:rsidRDefault="00F71AC4" w:rsidP="00F9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CD" w:rsidRDefault="004626CD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 wp14:anchorId="3551BB87" wp14:editId="1B93F593">
          <wp:extent cx="659958" cy="44106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  </w:t>
    </w:r>
    <w:r>
      <w:rPr>
        <w:noProof/>
        <w:color w:val="4F81BD" w:themeColor="accent1"/>
        <w:lang w:eastAsia="pl-PL"/>
      </w:rPr>
      <w:drawing>
        <wp:inline distT="0" distB="0" distL="0" distR="0" wp14:anchorId="1640BF7A" wp14:editId="4CFE7234">
          <wp:extent cx="429748" cy="421419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58700849" wp14:editId="5CFAB8BA">
          <wp:extent cx="466211" cy="46117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</w:t>
    </w:r>
    <w:r>
      <w:rPr>
        <w:noProof/>
        <w:color w:val="4F81BD" w:themeColor="accent1"/>
        <w:lang w:eastAsia="pl-PL"/>
      </w:rPr>
      <w:drawing>
        <wp:inline distT="0" distB="0" distL="0" distR="0" wp14:anchorId="198D9A1B" wp14:editId="685DABD0">
          <wp:extent cx="731520" cy="47872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br/>
    </w:r>
    <w:r w:rsidRPr="004358A3">
      <w:rPr>
        <w:noProof/>
        <w:color w:val="4F81BD" w:themeColor="accent1"/>
        <w:u w:val="single"/>
        <w:lang w:eastAsia="pl-PL"/>
      </w:rPr>
      <w:br/>
    </w:r>
    <w:r>
      <w:rPr>
        <w:rFonts w:ascii="Arial" w:hAnsi="Arial" w:cs="Arial"/>
        <w:sz w:val="14"/>
        <w:szCs w:val="14"/>
      </w:rPr>
      <w:t xml:space="preserve">                            </w:t>
    </w:r>
    <w:r w:rsidRPr="005B357D">
      <w:rPr>
        <w:rFonts w:ascii="Arial" w:hAnsi="Arial" w:cs="Arial"/>
        <w:sz w:val="14"/>
        <w:szCs w:val="14"/>
      </w:rPr>
      <w:t>"Europejski Fundusz Rolny na rzecz Rozwoju Obszarów Wiejskich: Europa inwestująca w obszary wiejskie"</w:t>
    </w:r>
  </w:p>
  <w:p w:rsidR="004626CD" w:rsidRDefault="004626CD" w:rsidP="002954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38A1" wp14:editId="33AA722C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1C9"/>
    <w:multiLevelType w:val="hybridMultilevel"/>
    <w:tmpl w:val="A0DCA04E"/>
    <w:lvl w:ilvl="0" w:tplc="706C65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3981"/>
    <w:multiLevelType w:val="hybridMultilevel"/>
    <w:tmpl w:val="A8B01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A5688A"/>
    <w:multiLevelType w:val="hybridMultilevel"/>
    <w:tmpl w:val="5F22056A"/>
    <w:lvl w:ilvl="0" w:tplc="0988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C10AA"/>
    <w:multiLevelType w:val="hybridMultilevel"/>
    <w:tmpl w:val="0966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064F1C"/>
    <w:rsid w:val="0006509C"/>
    <w:rsid w:val="000A2D0E"/>
    <w:rsid w:val="000B0F66"/>
    <w:rsid w:val="001239F4"/>
    <w:rsid w:val="001437CE"/>
    <w:rsid w:val="001676D3"/>
    <w:rsid w:val="00184904"/>
    <w:rsid w:val="001A2210"/>
    <w:rsid w:val="001D4BFC"/>
    <w:rsid w:val="0022024E"/>
    <w:rsid w:val="00244299"/>
    <w:rsid w:val="002722E6"/>
    <w:rsid w:val="0029174E"/>
    <w:rsid w:val="002954AA"/>
    <w:rsid w:val="002A4F86"/>
    <w:rsid w:val="002A75FC"/>
    <w:rsid w:val="002B3288"/>
    <w:rsid w:val="002B60EB"/>
    <w:rsid w:val="002F62BF"/>
    <w:rsid w:val="00403BAA"/>
    <w:rsid w:val="004357D5"/>
    <w:rsid w:val="004358A3"/>
    <w:rsid w:val="0043743B"/>
    <w:rsid w:val="0043769C"/>
    <w:rsid w:val="004626CD"/>
    <w:rsid w:val="00493A4B"/>
    <w:rsid w:val="004C05A6"/>
    <w:rsid w:val="004D1F7F"/>
    <w:rsid w:val="00544CE4"/>
    <w:rsid w:val="00544D1A"/>
    <w:rsid w:val="005806DA"/>
    <w:rsid w:val="00597952"/>
    <w:rsid w:val="005B357D"/>
    <w:rsid w:val="005C79C2"/>
    <w:rsid w:val="00601474"/>
    <w:rsid w:val="0060369E"/>
    <w:rsid w:val="00611B83"/>
    <w:rsid w:val="00636FDF"/>
    <w:rsid w:val="006401E7"/>
    <w:rsid w:val="00683876"/>
    <w:rsid w:val="006A0B71"/>
    <w:rsid w:val="006A2F91"/>
    <w:rsid w:val="006C2147"/>
    <w:rsid w:val="006D6A32"/>
    <w:rsid w:val="006F2ABE"/>
    <w:rsid w:val="00710787"/>
    <w:rsid w:val="00716A32"/>
    <w:rsid w:val="00725629"/>
    <w:rsid w:val="00725D15"/>
    <w:rsid w:val="0074324E"/>
    <w:rsid w:val="00780A04"/>
    <w:rsid w:val="00795A46"/>
    <w:rsid w:val="007D6EF4"/>
    <w:rsid w:val="007F4F4C"/>
    <w:rsid w:val="00800110"/>
    <w:rsid w:val="00800EE9"/>
    <w:rsid w:val="00805668"/>
    <w:rsid w:val="00811E6D"/>
    <w:rsid w:val="00823A0C"/>
    <w:rsid w:val="0083756A"/>
    <w:rsid w:val="00851E48"/>
    <w:rsid w:val="00855CB6"/>
    <w:rsid w:val="0086715A"/>
    <w:rsid w:val="00881E95"/>
    <w:rsid w:val="008B3B76"/>
    <w:rsid w:val="008B4291"/>
    <w:rsid w:val="008E43C2"/>
    <w:rsid w:val="008F71EF"/>
    <w:rsid w:val="0090082B"/>
    <w:rsid w:val="0091683A"/>
    <w:rsid w:val="00954DAD"/>
    <w:rsid w:val="009552FC"/>
    <w:rsid w:val="00964902"/>
    <w:rsid w:val="00965E2C"/>
    <w:rsid w:val="009B19DD"/>
    <w:rsid w:val="00A13B1E"/>
    <w:rsid w:val="00A30691"/>
    <w:rsid w:val="00A606D9"/>
    <w:rsid w:val="00A71518"/>
    <w:rsid w:val="00A928DA"/>
    <w:rsid w:val="00B00E11"/>
    <w:rsid w:val="00B11224"/>
    <w:rsid w:val="00B116D7"/>
    <w:rsid w:val="00B137D7"/>
    <w:rsid w:val="00B20ED2"/>
    <w:rsid w:val="00B23606"/>
    <w:rsid w:val="00B44691"/>
    <w:rsid w:val="00B6455D"/>
    <w:rsid w:val="00B964E9"/>
    <w:rsid w:val="00BD64B0"/>
    <w:rsid w:val="00BF2B06"/>
    <w:rsid w:val="00C15C35"/>
    <w:rsid w:val="00C431D9"/>
    <w:rsid w:val="00C44CF4"/>
    <w:rsid w:val="00C578E4"/>
    <w:rsid w:val="00C60025"/>
    <w:rsid w:val="00C71136"/>
    <w:rsid w:val="00C84AA6"/>
    <w:rsid w:val="00C85BB4"/>
    <w:rsid w:val="00CD34EB"/>
    <w:rsid w:val="00CF6BA0"/>
    <w:rsid w:val="00D2572F"/>
    <w:rsid w:val="00D31F95"/>
    <w:rsid w:val="00D37486"/>
    <w:rsid w:val="00D735C1"/>
    <w:rsid w:val="00D87CA0"/>
    <w:rsid w:val="00D916F4"/>
    <w:rsid w:val="00DB0E25"/>
    <w:rsid w:val="00DC608A"/>
    <w:rsid w:val="00DC732F"/>
    <w:rsid w:val="00DC7E00"/>
    <w:rsid w:val="00DD425A"/>
    <w:rsid w:val="00DD5C3B"/>
    <w:rsid w:val="00E44BDA"/>
    <w:rsid w:val="00E56043"/>
    <w:rsid w:val="00E6328C"/>
    <w:rsid w:val="00EA4D2B"/>
    <w:rsid w:val="00EA64CB"/>
    <w:rsid w:val="00EE3341"/>
    <w:rsid w:val="00F27F5F"/>
    <w:rsid w:val="00F37F5F"/>
    <w:rsid w:val="00F40F79"/>
    <w:rsid w:val="00F42C98"/>
    <w:rsid w:val="00F44E73"/>
    <w:rsid w:val="00F71AC4"/>
    <w:rsid w:val="00F93A43"/>
    <w:rsid w:val="00FB0419"/>
    <w:rsid w:val="00FB17F6"/>
    <w:rsid w:val="00FB61A7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E4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0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4E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table" w:styleId="Tabela-Siatka">
    <w:name w:val="Table Grid"/>
    <w:basedOn w:val="Standardowy"/>
    <w:uiPriority w:val="39"/>
    <w:rsid w:val="0046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E4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0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4E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table" w:styleId="Tabela-Siatka">
    <w:name w:val="Table Grid"/>
    <w:basedOn w:val="Standardowy"/>
    <w:uiPriority w:val="39"/>
    <w:rsid w:val="0046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esnykra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03C2D-A150-4842-8C03-8595020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2</cp:revision>
  <cp:lastPrinted>2022-03-29T08:31:00Z</cp:lastPrinted>
  <dcterms:created xsi:type="dcterms:W3CDTF">2022-05-17T13:08:00Z</dcterms:created>
  <dcterms:modified xsi:type="dcterms:W3CDTF">2022-05-17T13:08:00Z</dcterms:modified>
</cp:coreProperties>
</file>