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955" w:rsidRDefault="005D3955" w:rsidP="0082766D">
      <w:r>
        <w:t>Umowa Nr</w:t>
      </w:r>
      <w:r w:rsidR="009D51FD">
        <w:t xml:space="preserve"> </w:t>
      </w:r>
      <w:r w:rsidR="00A16214">
        <w:t>UM03-6933-</w:t>
      </w:r>
      <w:r w:rsidR="009D51FD">
        <w:t>UM0310024/15</w:t>
      </w:r>
    </w:p>
    <w:p w:rsidR="00111206" w:rsidRDefault="00111206" w:rsidP="0082766D">
      <w:r>
        <w:t>Umowa Nr UM00012-6937-UM0300021/16</w:t>
      </w:r>
      <w:bookmarkStart w:id="0" w:name="_GoBack"/>
      <w:bookmarkEnd w:id="0"/>
    </w:p>
    <w:p w:rsidR="005D3955" w:rsidRDefault="005D3955" w:rsidP="0082766D"/>
    <w:p w:rsidR="005D3955" w:rsidRDefault="00963395" w:rsidP="005D3955">
      <w:pPr>
        <w:jc w:val="center"/>
      </w:pPr>
      <w:r>
        <w:t>FORMULARZ AKTUALIZACJI</w:t>
      </w:r>
    </w:p>
    <w:p w:rsidR="005D3955" w:rsidRDefault="005D3955" w:rsidP="0082766D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3931"/>
        <w:gridCol w:w="2303"/>
        <w:gridCol w:w="2303"/>
      </w:tblGrid>
      <w:tr w:rsidR="005D3955" w:rsidTr="005D3955">
        <w:trPr>
          <w:trHeight w:val="733"/>
        </w:trPr>
        <w:tc>
          <w:tcPr>
            <w:tcW w:w="675" w:type="dxa"/>
          </w:tcPr>
          <w:p w:rsidR="005D3955" w:rsidRDefault="005D3955" w:rsidP="0082766D">
            <w:r>
              <w:t>Lp.</w:t>
            </w:r>
          </w:p>
        </w:tc>
        <w:tc>
          <w:tcPr>
            <w:tcW w:w="3931" w:type="dxa"/>
          </w:tcPr>
          <w:p w:rsidR="005D3955" w:rsidRDefault="005D3955" w:rsidP="005D3955">
            <w:pPr>
              <w:jc w:val="center"/>
            </w:pPr>
          </w:p>
          <w:p w:rsidR="005D3955" w:rsidRDefault="005D3955" w:rsidP="005D3955">
            <w:pPr>
              <w:jc w:val="center"/>
            </w:pPr>
            <w:r>
              <w:t>Podmiot zgłaszający uwagę</w:t>
            </w:r>
          </w:p>
        </w:tc>
        <w:tc>
          <w:tcPr>
            <w:tcW w:w="2303" w:type="dxa"/>
          </w:tcPr>
          <w:p w:rsidR="005D3955" w:rsidRDefault="005D3955" w:rsidP="005D3955">
            <w:pPr>
              <w:jc w:val="center"/>
            </w:pPr>
          </w:p>
          <w:p w:rsidR="005D3955" w:rsidRDefault="005D3955" w:rsidP="005D3955">
            <w:pPr>
              <w:jc w:val="center"/>
            </w:pPr>
            <w:r>
              <w:t>Uwaga lub propozycja zmiany zapisu</w:t>
            </w:r>
          </w:p>
        </w:tc>
        <w:tc>
          <w:tcPr>
            <w:tcW w:w="2303" w:type="dxa"/>
          </w:tcPr>
          <w:p w:rsidR="005D3955" w:rsidRDefault="005D3955" w:rsidP="0082766D"/>
          <w:p w:rsidR="005D3955" w:rsidRDefault="005D3955" w:rsidP="005D3955">
            <w:pPr>
              <w:jc w:val="center"/>
            </w:pPr>
            <w:r>
              <w:t>Uzasadnienie</w:t>
            </w:r>
          </w:p>
        </w:tc>
      </w:tr>
      <w:tr w:rsidR="005D3955" w:rsidTr="005D3955">
        <w:trPr>
          <w:trHeight w:val="1269"/>
        </w:trPr>
        <w:tc>
          <w:tcPr>
            <w:tcW w:w="675" w:type="dxa"/>
          </w:tcPr>
          <w:p w:rsidR="005D3955" w:rsidRDefault="005D3955" w:rsidP="0082766D">
            <w:r>
              <w:t>1.</w:t>
            </w:r>
          </w:p>
        </w:tc>
        <w:tc>
          <w:tcPr>
            <w:tcW w:w="3931" w:type="dxa"/>
          </w:tcPr>
          <w:p w:rsidR="005D3955" w:rsidRDefault="005D3955" w:rsidP="0082766D"/>
        </w:tc>
        <w:tc>
          <w:tcPr>
            <w:tcW w:w="2303" w:type="dxa"/>
          </w:tcPr>
          <w:p w:rsidR="005D3955" w:rsidRDefault="005D3955" w:rsidP="0082766D"/>
        </w:tc>
        <w:tc>
          <w:tcPr>
            <w:tcW w:w="2303" w:type="dxa"/>
          </w:tcPr>
          <w:p w:rsidR="005D3955" w:rsidRDefault="005D3955" w:rsidP="0082766D"/>
        </w:tc>
      </w:tr>
    </w:tbl>
    <w:p w:rsidR="005D3955" w:rsidRPr="0082766D" w:rsidRDefault="005D3955" w:rsidP="0082766D"/>
    <w:sectPr w:rsidR="005D3955" w:rsidRPr="0082766D" w:rsidSect="004C05A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25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2ED" w:rsidRDefault="00E072ED" w:rsidP="00F93A43">
      <w:r>
        <w:separator/>
      </w:r>
    </w:p>
  </w:endnote>
  <w:endnote w:type="continuationSeparator" w:id="0">
    <w:p w:rsidR="00E072ED" w:rsidRDefault="00E072ED" w:rsidP="00F93A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2B" w:rsidRDefault="00053C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422" w:rsidRPr="00D735C1" w:rsidRDefault="002C0422" w:rsidP="00F44E73">
    <w:pPr>
      <w:pStyle w:val="Stopka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2B" w:rsidRDefault="00053C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2ED" w:rsidRDefault="00E072ED" w:rsidP="00F93A43">
      <w:r>
        <w:separator/>
      </w:r>
    </w:p>
  </w:footnote>
  <w:footnote w:type="continuationSeparator" w:id="0">
    <w:p w:rsidR="00E072ED" w:rsidRDefault="00E072ED" w:rsidP="00F93A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2B" w:rsidRDefault="00053C2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0422" w:rsidRDefault="002C0422" w:rsidP="005B357D">
    <w:pPr>
      <w:pStyle w:val="Nagwek"/>
      <w:jc w:val="both"/>
      <w:rPr>
        <w:color w:val="4F81BD" w:themeColor="accent1"/>
      </w:rPr>
    </w:pPr>
    <w:r>
      <w:rPr>
        <w:noProof/>
        <w:color w:val="4F81BD" w:themeColor="accent1"/>
      </w:rPr>
      <w:drawing>
        <wp:inline distT="0" distB="0" distL="0" distR="0" wp14:anchorId="6AF4E9D0" wp14:editId="50BAB185">
          <wp:extent cx="659958" cy="441063"/>
          <wp:effectExtent l="0" t="0" r="698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lag_yellow_lo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1683" cy="4488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4F81BD" w:themeColor="accent1"/>
      </w:rPr>
      <w:t xml:space="preserve">                  </w:t>
    </w:r>
    <w:r>
      <w:rPr>
        <w:noProof/>
        <w:color w:val="4F81BD" w:themeColor="accent1"/>
      </w:rPr>
      <w:drawing>
        <wp:inline distT="0" distB="0" distL="0" distR="0" wp14:anchorId="253916F5" wp14:editId="1A326E1A">
          <wp:extent cx="429748" cy="421419"/>
          <wp:effectExtent l="0" t="0" r="889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ad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9322" cy="430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4F81BD" w:themeColor="accent1"/>
      </w:rPr>
      <w:t xml:space="preserve">                 </w:t>
    </w:r>
    <w:r>
      <w:rPr>
        <w:noProof/>
      </w:rPr>
      <w:drawing>
        <wp:inline distT="0" distB="0" distL="0" distR="0" wp14:anchorId="1BB69EA9" wp14:editId="47F16A3F">
          <wp:extent cx="466211" cy="461176"/>
          <wp:effectExtent l="0" t="0" r="0" b="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D-okragłe-logo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9105" cy="4640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4F81BD" w:themeColor="accent1"/>
      </w:rPr>
      <w:t xml:space="preserve">                </w:t>
    </w:r>
    <w:r>
      <w:rPr>
        <w:noProof/>
        <w:color w:val="4F81BD" w:themeColor="accent1"/>
      </w:rPr>
      <w:drawing>
        <wp:inline distT="0" distB="0" distL="0" distR="0" wp14:anchorId="1385DD37" wp14:editId="118430CB">
          <wp:extent cx="731520" cy="478728"/>
          <wp:effectExtent l="0" t="0" r="0" b="0"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ROW-2014-2020-logo-kolor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8113" cy="48958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color w:val="4F81BD" w:themeColor="accent1"/>
      </w:rPr>
      <w:br/>
    </w:r>
    <w:r w:rsidRPr="004358A3">
      <w:rPr>
        <w:noProof/>
        <w:color w:val="4F81BD" w:themeColor="accent1"/>
        <w:u w:val="single"/>
      </w:rPr>
      <w:br/>
    </w:r>
    <w:r>
      <w:rPr>
        <w:sz w:val="14"/>
        <w:szCs w:val="14"/>
      </w:rPr>
      <w:t xml:space="preserve">                            </w:t>
    </w:r>
    <w:r w:rsidRPr="005B357D">
      <w:rPr>
        <w:sz w:val="14"/>
        <w:szCs w:val="14"/>
      </w:rPr>
      <w:t>"Europejski Fundusz Rolny na rzecz Rozwoju Obszarów Wiejskich: Europa inwestująca w obszary wiejskie"</w:t>
    </w:r>
  </w:p>
  <w:p w:rsidR="002C0422" w:rsidRDefault="002C0422" w:rsidP="002954AA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7509CDD" wp14:editId="0A9E77D8">
              <wp:simplePos x="0" y="0"/>
              <wp:positionH relativeFrom="column">
                <wp:posOffset>-1298</wp:posOffset>
              </wp:positionH>
              <wp:positionV relativeFrom="paragraph">
                <wp:posOffset>39618</wp:posOffset>
              </wp:positionV>
              <wp:extent cx="5764696" cy="0"/>
              <wp:effectExtent l="0" t="0" r="26670" b="19050"/>
              <wp:wrapNone/>
              <wp:docPr id="1" name="Łącznik prostoliniow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64696" cy="0"/>
                      </a:xfrm>
                      <a:prstGeom prst="line">
                        <a:avLst/>
                      </a:prstGeom>
                      <a:ln w="9525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Łącznik prostoliniowy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1pt,3.1pt" to="453.8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" strokecolor="black [3040]"/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C2B" w:rsidRDefault="00053C2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44C7B4E"/>
    <w:multiLevelType w:val="hybridMultilevel"/>
    <w:tmpl w:val="D21CF30C"/>
    <w:lvl w:ilvl="0" w:tplc="C720A78A">
      <w:start w:val="1"/>
      <w:numFmt w:val="lowerLetter"/>
      <w:lvlText w:val="%1)"/>
      <w:lvlJc w:val="left"/>
      <w:pPr>
        <w:ind w:left="72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EA27C9"/>
    <w:multiLevelType w:val="hybridMultilevel"/>
    <w:tmpl w:val="F16C579C"/>
    <w:name w:val="WW8Num1"/>
    <w:lvl w:ilvl="0" w:tplc="00000001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83E5C"/>
    <w:multiLevelType w:val="hybridMultilevel"/>
    <w:tmpl w:val="E67EF2C0"/>
    <w:lvl w:ilvl="0" w:tplc="3EA6BEB0">
      <w:start w:val="8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37E7CA5"/>
    <w:multiLevelType w:val="hybridMultilevel"/>
    <w:tmpl w:val="1AEC3302"/>
    <w:lvl w:ilvl="0" w:tplc="56149B90">
      <w:start w:val="1"/>
      <w:numFmt w:val="bullet"/>
      <w:lvlText w:val="□"/>
      <w:lvlJc w:val="left"/>
      <w:pPr>
        <w:ind w:left="108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BD83192"/>
    <w:multiLevelType w:val="hybridMultilevel"/>
    <w:tmpl w:val="6C821E16"/>
    <w:lvl w:ilvl="0" w:tplc="7458E252">
      <w:start w:val="1"/>
      <w:numFmt w:val="lowerLetter"/>
      <w:lvlText w:val="%1)"/>
      <w:lvlJc w:val="left"/>
      <w:pPr>
        <w:ind w:left="72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E72095"/>
    <w:multiLevelType w:val="hybridMultilevel"/>
    <w:tmpl w:val="076C2D0A"/>
    <w:lvl w:ilvl="0" w:tplc="564624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57F1B"/>
    <w:multiLevelType w:val="hybridMultilevel"/>
    <w:tmpl w:val="EBC0D668"/>
    <w:lvl w:ilvl="0" w:tplc="56149B90">
      <w:start w:val="1"/>
      <w:numFmt w:val="bullet"/>
      <w:lvlText w:val="□"/>
      <w:lvlJc w:val="left"/>
      <w:pPr>
        <w:ind w:left="1080" w:hanging="720"/>
      </w:pPr>
      <w:rPr>
        <w:rFonts w:ascii="Calibri" w:hAnsi="Calibri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1510061"/>
    <w:multiLevelType w:val="hybridMultilevel"/>
    <w:tmpl w:val="D270AEB6"/>
    <w:lvl w:ilvl="0" w:tplc="EE188C3E">
      <w:start w:val="1"/>
      <w:numFmt w:val="lowerLetter"/>
      <w:lvlText w:val="%1)"/>
      <w:lvlJc w:val="left"/>
      <w:pPr>
        <w:ind w:left="72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DB246E"/>
    <w:multiLevelType w:val="hybridMultilevel"/>
    <w:tmpl w:val="F16439E4"/>
    <w:lvl w:ilvl="0" w:tplc="4E464296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AC7348"/>
    <w:multiLevelType w:val="hybridMultilevel"/>
    <w:tmpl w:val="DB56FD7A"/>
    <w:lvl w:ilvl="0" w:tplc="DB92327A">
      <w:start w:val="1"/>
      <w:numFmt w:val="lowerLetter"/>
      <w:lvlText w:val="%1)"/>
      <w:lvlJc w:val="left"/>
      <w:pPr>
        <w:ind w:left="72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CE2357"/>
    <w:multiLevelType w:val="hybridMultilevel"/>
    <w:tmpl w:val="F1FA88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2A455F"/>
    <w:multiLevelType w:val="hybridMultilevel"/>
    <w:tmpl w:val="2FFE91F2"/>
    <w:lvl w:ilvl="0" w:tplc="638A4070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894574"/>
    <w:multiLevelType w:val="hybridMultilevel"/>
    <w:tmpl w:val="5246DC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7C6591"/>
    <w:multiLevelType w:val="hybridMultilevel"/>
    <w:tmpl w:val="A59E4EFE"/>
    <w:lvl w:ilvl="0" w:tplc="F3CEE35E">
      <w:start w:val="9"/>
      <w:numFmt w:val="decimal"/>
      <w:lvlText w:val="%1."/>
      <w:lvlJc w:val="left"/>
      <w:pPr>
        <w:ind w:left="360" w:hanging="360"/>
      </w:pPr>
      <w:rPr>
        <w:rFonts w:hint="default"/>
        <w:strike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AA24DB2"/>
    <w:multiLevelType w:val="hybridMultilevel"/>
    <w:tmpl w:val="48AEBFDA"/>
    <w:lvl w:ilvl="0" w:tplc="9AB0E70C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  <w:strike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FE2E62"/>
    <w:multiLevelType w:val="hybridMultilevel"/>
    <w:tmpl w:val="CB32EB22"/>
    <w:lvl w:ilvl="0" w:tplc="FBCEC2D4">
      <w:start w:val="1"/>
      <w:numFmt w:val="lowerLetter"/>
      <w:lvlText w:val="%1)"/>
      <w:lvlJc w:val="left"/>
      <w:pPr>
        <w:ind w:left="72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4F14D3"/>
    <w:multiLevelType w:val="hybridMultilevel"/>
    <w:tmpl w:val="17020A2A"/>
    <w:lvl w:ilvl="0" w:tplc="6CB02D52">
      <w:start w:val="1"/>
      <w:numFmt w:val="lowerLetter"/>
      <w:lvlText w:val="%1)"/>
      <w:lvlJc w:val="left"/>
      <w:pPr>
        <w:ind w:left="72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546BAA"/>
    <w:multiLevelType w:val="hybridMultilevel"/>
    <w:tmpl w:val="9C5AA980"/>
    <w:lvl w:ilvl="0" w:tplc="E65620B0">
      <w:start w:val="1"/>
      <w:numFmt w:val="decimal"/>
      <w:lvlText w:val="%1."/>
      <w:lvlJc w:val="left"/>
      <w:pPr>
        <w:tabs>
          <w:tab w:val="num" w:pos="357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4FC3116"/>
    <w:multiLevelType w:val="hybridMultilevel"/>
    <w:tmpl w:val="94609994"/>
    <w:lvl w:ilvl="0" w:tplc="51405396">
      <w:start w:val="1"/>
      <w:numFmt w:val="lowerLetter"/>
      <w:lvlText w:val="%1)"/>
      <w:lvlJc w:val="left"/>
      <w:pPr>
        <w:ind w:left="72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5F4842"/>
    <w:multiLevelType w:val="hybridMultilevel"/>
    <w:tmpl w:val="33B04868"/>
    <w:lvl w:ilvl="0" w:tplc="0B202466">
      <w:start w:val="1"/>
      <w:numFmt w:val="lowerLetter"/>
      <w:lvlText w:val="%1)"/>
      <w:lvlJc w:val="left"/>
      <w:pPr>
        <w:ind w:left="720" w:hanging="360"/>
      </w:pPr>
      <w:rPr>
        <w:rFonts w:hint="default"/>
        <w:strike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18"/>
  </w:num>
  <w:num w:numId="4">
    <w:abstractNumId w:val="6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5"/>
  </w:num>
  <w:num w:numId="8">
    <w:abstractNumId w:val="20"/>
  </w:num>
  <w:num w:numId="9">
    <w:abstractNumId w:val="19"/>
  </w:num>
  <w:num w:numId="10">
    <w:abstractNumId w:val="16"/>
  </w:num>
  <w:num w:numId="11">
    <w:abstractNumId w:val="17"/>
  </w:num>
  <w:num w:numId="12">
    <w:abstractNumId w:val="10"/>
  </w:num>
  <w:num w:numId="13">
    <w:abstractNumId w:val="5"/>
  </w:num>
  <w:num w:numId="14">
    <w:abstractNumId w:val="1"/>
  </w:num>
  <w:num w:numId="15">
    <w:abstractNumId w:val="0"/>
  </w:num>
  <w:num w:numId="16">
    <w:abstractNumId w:val="11"/>
  </w:num>
  <w:num w:numId="17">
    <w:abstractNumId w:val="8"/>
  </w:num>
  <w:num w:numId="18">
    <w:abstractNumId w:val="12"/>
  </w:num>
  <w:num w:numId="19">
    <w:abstractNumId w:val="3"/>
  </w:num>
  <w:num w:numId="20">
    <w:abstractNumId w:val="9"/>
  </w:num>
  <w:num w:numId="2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A43"/>
    <w:rsid w:val="00053C2B"/>
    <w:rsid w:val="0006509C"/>
    <w:rsid w:val="00111206"/>
    <w:rsid w:val="001231A9"/>
    <w:rsid w:val="00184904"/>
    <w:rsid w:val="001C163F"/>
    <w:rsid w:val="00244299"/>
    <w:rsid w:val="002954AA"/>
    <w:rsid w:val="002A4F86"/>
    <w:rsid w:val="002B60EB"/>
    <w:rsid w:val="002C0422"/>
    <w:rsid w:val="00306E70"/>
    <w:rsid w:val="00380C94"/>
    <w:rsid w:val="00432E44"/>
    <w:rsid w:val="004358A3"/>
    <w:rsid w:val="0043743B"/>
    <w:rsid w:val="0043769C"/>
    <w:rsid w:val="004C05A6"/>
    <w:rsid w:val="004D1F7F"/>
    <w:rsid w:val="00563AFA"/>
    <w:rsid w:val="00597952"/>
    <w:rsid w:val="005B357D"/>
    <w:rsid w:val="005D3955"/>
    <w:rsid w:val="00682F46"/>
    <w:rsid w:val="00725629"/>
    <w:rsid w:val="00725D15"/>
    <w:rsid w:val="0074324E"/>
    <w:rsid w:val="0082766D"/>
    <w:rsid w:val="00851E48"/>
    <w:rsid w:val="009043AB"/>
    <w:rsid w:val="00963395"/>
    <w:rsid w:val="00965E2C"/>
    <w:rsid w:val="009855CA"/>
    <w:rsid w:val="009B19DD"/>
    <w:rsid w:val="009D51FD"/>
    <w:rsid w:val="009F3049"/>
    <w:rsid w:val="00A16214"/>
    <w:rsid w:val="00A54F26"/>
    <w:rsid w:val="00A71518"/>
    <w:rsid w:val="00B13909"/>
    <w:rsid w:val="00BA51B0"/>
    <w:rsid w:val="00C27B33"/>
    <w:rsid w:val="00CF190D"/>
    <w:rsid w:val="00D44D7C"/>
    <w:rsid w:val="00D735C1"/>
    <w:rsid w:val="00D87CA0"/>
    <w:rsid w:val="00DC608A"/>
    <w:rsid w:val="00DC7E00"/>
    <w:rsid w:val="00DD5C3B"/>
    <w:rsid w:val="00E072ED"/>
    <w:rsid w:val="00EA4D2B"/>
    <w:rsid w:val="00EA64CB"/>
    <w:rsid w:val="00EB4DBE"/>
    <w:rsid w:val="00F44E73"/>
    <w:rsid w:val="00F93A43"/>
    <w:rsid w:val="00FA6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53C2B"/>
    <w:pPr>
      <w:keepNext/>
      <w:shd w:val="clear" w:color="auto" w:fill="FFFFFF"/>
      <w:spacing w:line="360" w:lineRule="auto"/>
      <w:jc w:val="center"/>
      <w:outlineLvl w:val="1"/>
    </w:pPr>
    <w:rPr>
      <w:rFonts w:cs="Times New Roman"/>
      <w:b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53C2B"/>
    <w:pPr>
      <w:keepNext/>
      <w:suppressAutoHyphens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053C2B"/>
    <w:pPr>
      <w:keepNext/>
      <w:jc w:val="center"/>
      <w:outlineLvl w:val="4"/>
    </w:pPr>
    <w:rPr>
      <w:rFonts w:cs="Times New Roman"/>
      <w:b/>
      <w:bCs/>
      <w:sz w:val="1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53C2B"/>
    <w:pPr>
      <w:keepNext/>
      <w:jc w:val="right"/>
      <w:outlineLvl w:val="5"/>
    </w:pPr>
    <w:rPr>
      <w:rFonts w:cs="Times New Roman"/>
      <w:b/>
      <w:bCs/>
      <w:sz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3A43"/>
  </w:style>
  <w:style w:type="paragraph" w:styleId="Stopka">
    <w:name w:val="footer"/>
    <w:basedOn w:val="Normalny"/>
    <w:link w:val="StopkaZnak"/>
    <w:uiPriority w:val="99"/>
    <w:unhideWhenUsed/>
    <w:rsid w:val="00F93A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3A43"/>
  </w:style>
  <w:style w:type="paragraph" w:customStyle="1" w:styleId="HeaderOdd">
    <w:name w:val="Header Odd"/>
    <w:basedOn w:val="Bezodstpw"/>
    <w:qFormat/>
    <w:rsid w:val="00A71518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A7151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06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51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53C2B"/>
    <w:rPr>
      <w:rFonts w:ascii="Arial" w:eastAsia="Times New Roman" w:hAnsi="Arial" w:cs="Times New Roman"/>
      <w:b/>
      <w:sz w:val="20"/>
      <w:szCs w:val="24"/>
      <w:shd w:val="clear" w:color="auto" w:fill="FFFFFF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053C2B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053C2B"/>
    <w:rPr>
      <w:rFonts w:ascii="Arial" w:eastAsia="Times New Roman" w:hAnsi="Arial" w:cs="Times New Roman"/>
      <w:b/>
      <w:bCs/>
      <w:sz w:val="18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053C2B"/>
    <w:rPr>
      <w:rFonts w:ascii="Arial" w:eastAsia="Times New Roman" w:hAnsi="Arial" w:cs="Times New Roman"/>
      <w:b/>
      <w:bCs/>
      <w:sz w:val="18"/>
      <w:szCs w:val="20"/>
      <w:lang w:val="x-none" w:eastAsia="pl-PL"/>
    </w:rPr>
  </w:style>
  <w:style w:type="character" w:styleId="Hipercze">
    <w:name w:val="Hyperlink"/>
    <w:semiHidden/>
    <w:rsid w:val="00053C2B"/>
    <w:rPr>
      <w:color w:val="0000FF"/>
      <w:u w:val="single"/>
    </w:rPr>
  </w:style>
  <w:style w:type="paragraph" w:styleId="Tekstpodstawowy">
    <w:name w:val="Body Text"/>
    <w:aliases w:val="anita1,anita1 Znak,Tekst podstawowy Znak Znak,Odstęp,b"/>
    <w:basedOn w:val="Normalny"/>
    <w:link w:val="TekstpodstawowyZnak"/>
    <w:rsid w:val="00053C2B"/>
    <w:pPr>
      <w:shd w:val="clear" w:color="auto" w:fill="FFFFFF"/>
      <w:tabs>
        <w:tab w:val="left" w:pos="160"/>
      </w:tabs>
      <w:spacing w:line="360" w:lineRule="auto"/>
      <w:jc w:val="both"/>
    </w:pPr>
    <w:rPr>
      <w:rFonts w:cs="Times New Roman"/>
      <w:lang w:val="x-none"/>
    </w:rPr>
  </w:style>
  <w:style w:type="character" w:customStyle="1" w:styleId="TekstpodstawowyZnak">
    <w:name w:val="Tekst podstawowy Znak"/>
    <w:aliases w:val="anita1 Znak1,anita1 Znak Znak,Tekst podstawowy Znak Znak Znak,Odstęp Znak,b Znak"/>
    <w:basedOn w:val="Domylnaczcionkaakapitu"/>
    <w:link w:val="Tekstpodstawowy"/>
    <w:rsid w:val="00053C2B"/>
    <w:rPr>
      <w:rFonts w:ascii="Arial" w:eastAsia="Times New Roman" w:hAnsi="Arial" w:cs="Times New Roman"/>
      <w:sz w:val="20"/>
      <w:szCs w:val="20"/>
      <w:shd w:val="clear" w:color="auto" w:fill="FFFFFF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053C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C2B"/>
    <w:rPr>
      <w:rFonts w:cs="Times New Roman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C2B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C2B"/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C2B"/>
    <w:rPr>
      <w:rFonts w:ascii="Segoe UI" w:eastAsia="Times New Roman" w:hAnsi="Segoe UI" w:cs="Times New Roman"/>
      <w:sz w:val="18"/>
      <w:szCs w:val="18"/>
      <w:lang w:val="x-none" w:eastAsia="pl-PL"/>
    </w:rPr>
  </w:style>
  <w:style w:type="paragraph" w:customStyle="1" w:styleId="Standard">
    <w:name w:val="Standard"/>
    <w:basedOn w:val="Normalny"/>
    <w:rsid w:val="00053C2B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3C2B"/>
    <w:rPr>
      <w:rFonts w:cs="Times New Roman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C2B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053C2B"/>
    <w:rPr>
      <w:vertAlign w:val="superscript"/>
    </w:rPr>
  </w:style>
  <w:style w:type="paragraph" w:customStyle="1" w:styleId="Default">
    <w:name w:val="Default"/>
    <w:rsid w:val="00053C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3C2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053C2B"/>
    <w:pPr>
      <w:keepNext/>
      <w:shd w:val="clear" w:color="auto" w:fill="FFFFFF"/>
      <w:spacing w:line="360" w:lineRule="auto"/>
      <w:jc w:val="center"/>
      <w:outlineLvl w:val="1"/>
    </w:pPr>
    <w:rPr>
      <w:rFonts w:cs="Times New Roman"/>
      <w:b/>
      <w:szCs w:val="24"/>
      <w:lang w:val="x-none"/>
    </w:rPr>
  </w:style>
  <w:style w:type="paragraph" w:styleId="Nagwek4">
    <w:name w:val="heading 4"/>
    <w:basedOn w:val="Normalny"/>
    <w:next w:val="Normalny"/>
    <w:link w:val="Nagwek4Znak"/>
    <w:qFormat/>
    <w:rsid w:val="00053C2B"/>
    <w:pPr>
      <w:keepNext/>
      <w:suppressAutoHyphens/>
      <w:autoSpaceDN/>
      <w:adjustRightInd/>
      <w:spacing w:before="240" w:after="60"/>
      <w:outlineLvl w:val="3"/>
    </w:pPr>
    <w:rPr>
      <w:rFonts w:ascii="Times New Roman" w:hAnsi="Times New Roman" w:cs="Times New Roman"/>
      <w:b/>
      <w:bCs/>
      <w:sz w:val="28"/>
      <w:szCs w:val="28"/>
      <w:lang w:val="x-none" w:eastAsia="ar-SA"/>
    </w:rPr>
  </w:style>
  <w:style w:type="paragraph" w:styleId="Nagwek5">
    <w:name w:val="heading 5"/>
    <w:basedOn w:val="Normalny"/>
    <w:next w:val="Normalny"/>
    <w:link w:val="Nagwek5Znak"/>
    <w:qFormat/>
    <w:rsid w:val="00053C2B"/>
    <w:pPr>
      <w:keepNext/>
      <w:jc w:val="center"/>
      <w:outlineLvl w:val="4"/>
    </w:pPr>
    <w:rPr>
      <w:rFonts w:cs="Times New Roman"/>
      <w:b/>
      <w:bCs/>
      <w:sz w:val="18"/>
      <w:lang w:val="x-none"/>
    </w:rPr>
  </w:style>
  <w:style w:type="paragraph" w:styleId="Nagwek6">
    <w:name w:val="heading 6"/>
    <w:basedOn w:val="Normalny"/>
    <w:next w:val="Normalny"/>
    <w:link w:val="Nagwek6Znak"/>
    <w:qFormat/>
    <w:rsid w:val="00053C2B"/>
    <w:pPr>
      <w:keepNext/>
      <w:jc w:val="right"/>
      <w:outlineLvl w:val="5"/>
    </w:pPr>
    <w:rPr>
      <w:rFonts w:cs="Times New Roman"/>
      <w:b/>
      <w:bCs/>
      <w:sz w:val="18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3A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93A43"/>
  </w:style>
  <w:style w:type="paragraph" w:styleId="Stopka">
    <w:name w:val="footer"/>
    <w:basedOn w:val="Normalny"/>
    <w:link w:val="StopkaZnak"/>
    <w:uiPriority w:val="99"/>
    <w:unhideWhenUsed/>
    <w:rsid w:val="00F93A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93A43"/>
  </w:style>
  <w:style w:type="paragraph" w:customStyle="1" w:styleId="HeaderOdd">
    <w:name w:val="Header Odd"/>
    <w:basedOn w:val="Bezodstpw"/>
    <w:qFormat/>
    <w:rsid w:val="00A71518"/>
    <w:pPr>
      <w:pBdr>
        <w:bottom w:val="single" w:sz="4" w:space="1" w:color="4F81BD" w:themeColor="accent1"/>
      </w:pBdr>
      <w:jc w:val="right"/>
    </w:pPr>
    <w:rPr>
      <w:rFonts w:eastAsiaTheme="minorEastAsia"/>
      <w:b/>
      <w:bCs/>
      <w:color w:val="1F497D" w:themeColor="text2"/>
      <w:sz w:val="20"/>
      <w:szCs w:val="23"/>
      <w:lang w:eastAsia="ja-JP"/>
    </w:rPr>
  </w:style>
  <w:style w:type="paragraph" w:styleId="Bezodstpw">
    <w:name w:val="No Spacing"/>
    <w:uiPriority w:val="1"/>
    <w:qFormat/>
    <w:rsid w:val="00A71518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06E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A51B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053C2B"/>
    <w:rPr>
      <w:rFonts w:ascii="Arial" w:eastAsia="Times New Roman" w:hAnsi="Arial" w:cs="Times New Roman"/>
      <w:b/>
      <w:sz w:val="20"/>
      <w:szCs w:val="24"/>
      <w:shd w:val="clear" w:color="auto" w:fill="FFFFFF"/>
      <w:lang w:val="x-none" w:eastAsia="pl-PL"/>
    </w:rPr>
  </w:style>
  <w:style w:type="character" w:customStyle="1" w:styleId="Nagwek4Znak">
    <w:name w:val="Nagłówek 4 Znak"/>
    <w:basedOn w:val="Domylnaczcionkaakapitu"/>
    <w:link w:val="Nagwek4"/>
    <w:rsid w:val="00053C2B"/>
    <w:rPr>
      <w:rFonts w:ascii="Times New Roman" w:eastAsia="Times New Roman" w:hAnsi="Times New Roman" w:cs="Times New Roman"/>
      <w:b/>
      <w:bCs/>
      <w:sz w:val="28"/>
      <w:szCs w:val="28"/>
      <w:lang w:val="x-none" w:eastAsia="ar-SA"/>
    </w:rPr>
  </w:style>
  <w:style w:type="character" w:customStyle="1" w:styleId="Nagwek5Znak">
    <w:name w:val="Nagłówek 5 Znak"/>
    <w:basedOn w:val="Domylnaczcionkaakapitu"/>
    <w:link w:val="Nagwek5"/>
    <w:rsid w:val="00053C2B"/>
    <w:rPr>
      <w:rFonts w:ascii="Arial" w:eastAsia="Times New Roman" w:hAnsi="Arial" w:cs="Times New Roman"/>
      <w:b/>
      <w:bCs/>
      <w:sz w:val="18"/>
      <w:szCs w:val="20"/>
      <w:lang w:val="x-none" w:eastAsia="pl-PL"/>
    </w:rPr>
  </w:style>
  <w:style w:type="character" w:customStyle="1" w:styleId="Nagwek6Znak">
    <w:name w:val="Nagłówek 6 Znak"/>
    <w:basedOn w:val="Domylnaczcionkaakapitu"/>
    <w:link w:val="Nagwek6"/>
    <w:rsid w:val="00053C2B"/>
    <w:rPr>
      <w:rFonts w:ascii="Arial" w:eastAsia="Times New Roman" w:hAnsi="Arial" w:cs="Times New Roman"/>
      <w:b/>
      <w:bCs/>
      <w:sz w:val="18"/>
      <w:szCs w:val="20"/>
      <w:lang w:val="x-none" w:eastAsia="pl-PL"/>
    </w:rPr>
  </w:style>
  <w:style w:type="character" w:styleId="Hipercze">
    <w:name w:val="Hyperlink"/>
    <w:semiHidden/>
    <w:rsid w:val="00053C2B"/>
    <w:rPr>
      <w:color w:val="0000FF"/>
      <w:u w:val="single"/>
    </w:rPr>
  </w:style>
  <w:style w:type="paragraph" w:styleId="Tekstpodstawowy">
    <w:name w:val="Body Text"/>
    <w:aliases w:val="anita1,anita1 Znak,Tekst podstawowy Znak Znak,Odstęp,b"/>
    <w:basedOn w:val="Normalny"/>
    <w:link w:val="TekstpodstawowyZnak"/>
    <w:rsid w:val="00053C2B"/>
    <w:pPr>
      <w:shd w:val="clear" w:color="auto" w:fill="FFFFFF"/>
      <w:tabs>
        <w:tab w:val="left" w:pos="160"/>
      </w:tabs>
      <w:spacing w:line="360" w:lineRule="auto"/>
      <w:jc w:val="both"/>
    </w:pPr>
    <w:rPr>
      <w:rFonts w:cs="Times New Roman"/>
      <w:lang w:val="x-none"/>
    </w:rPr>
  </w:style>
  <w:style w:type="character" w:customStyle="1" w:styleId="TekstpodstawowyZnak">
    <w:name w:val="Tekst podstawowy Znak"/>
    <w:aliases w:val="anita1 Znak1,anita1 Znak Znak,Tekst podstawowy Znak Znak Znak,Odstęp Znak,b Znak"/>
    <w:basedOn w:val="Domylnaczcionkaakapitu"/>
    <w:link w:val="Tekstpodstawowy"/>
    <w:rsid w:val="00053C2B"/>
    <w:rPr>
      <w:rFonts w:ascii="Arial" w:eastAsia="Times New Roman" w:hAnsi="Arial" w:cs="Times New Roman"/>
      <w:sz w:val="20"/>
      <w:szCs w:val="20"/>
      <w:shd w:val="clear" w:color="auto" w:fill="FFFFFF"/>
      <w:lang w:val="x-none" w:eastAsia="pl-PL"/>
    </w:rPr>
  </w:style>
  <w:style w:type="character" w:styleId="Odwoaniedokomentarza">
    <w:name w:val="annotation reference"/>
    <w:uiPriority w:val="99"/>
    <w:semiHidden/>
    <w:unhideWhenUsed/>
    <w:rsid w:val="00053C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53C2B"/>
    <w:rPr>
      <w:rFonts w:cs="Times New Roman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53C2B"/>
    <w:rPr>
      <w:rFonts w:ascii="Arial" w:eastAsia="Times New Roman" w:hAnsi="Arial" w:cs="Times New Roman"/>
      <w:sz w:val="20"/>
      <w:szCs w:val="20"/>
      <w:lang w:val="x-none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53C2B"/>
    <w:rPr>
      <w:rFonts w:ascii="Segoe UI" w:hAnsi="Segoe UI" w:cs="Times New Roman"/>
      <w:sz w:val="18"/>
      <w:szCs w:val="18"/>
      <w:lang w:val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53C2B"/>
    <w:rPr>
      <w:rFonts w:ascii="Segoe UI" w:eastAsia="Times New Roman" w:hAnsi="Segoe UI" w:cs="Times New Roman"/>
      <w:sz w:val="18"/>
      <w:szCs w:val="18"/>
      <w:lang w:val="x-none" w:eastAsia="pl-PL"/>
    </w:rPr>
  </w:style>
  <w:style w:type="paragraph" w:customStyle="1" w:styleId="Standard">
    <w:name w:val="Standard"/>
    <w:basedOn w:val="Normalny"/>
    <w:rsid w:val="00053C2B"/>
    <w:pPr>
      <w:widowControl/>
      <w:autoSpaceDE/>
      <w:autoSpaceDN/>
      <w:adjustRightInd/>
    </w:pPr>
    <w:rPr>
      <w:rFonts w:ascii="Times New Roman" w:eastAsia="Calibri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53C2B"/>
    <w:rPr>
      <w:rFonts w:cs="Times New Roman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53C2B"/>
    <w:rPr>
      <w:rFonts w:ascii="Arial" w:eastAsia="Times New Roman" w:hAnsi="Arial" w:cs="Times New Roman"/>
      <w:sz w:val="20"/>
      <w:szCs w:val="20"/>
      <w:lang w:val="x-none" w:eastAsia="pl-PL"/>
    </w:rPr>
  </w:style>
  <w:style w:type="character" w:styleId="Odwoanieprzypisudolnego">
    <w:name w:val="footnote reference"/>
    <w:uiPriority w:val="99"/>
    <w:semiHidden/>
    <w:unhideWhenUsed/>
    <w:rsid w:val="00053C2B"/>
    <w:rPr>
      <w:vertAlign w:val="superscript"/>
    </w:rPr>
  </w:style>
  <w:style w:type="paragraph" w:customStyle="1" w:styleId="Default">
    <w:name w:val="Default"/>
    <w:rsid w:val="00053C2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Relationship Id="rId4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5839234-81BC-462F-8239-FEB79C4B6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</Words>
  <Characters>156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LGD3</dc:creator>
  <cp:lastModifiedBy>LGD3</cp:lastModifiedBy>
  <cp:revision>6</cp:revision>
  <cp:lastPrinted>2016-07-06T11:44:00Z</cp:lastPrinted>
  <dcterms:created xsi:type="dcterms:W3CDTF">2021-05-24T07:06:00Z</dcterms:created>
  <dcterms:modified xsi:type="dcterms:W3CDTF">2021-05-27T09:04:00Z</dcterms:modified>
</cp:coreProperties>
</file>